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36" w:rsidRPr="00116236" w:rsidRDefault="00116236" w:rsidP="00116236">
      <w:pPr>
        <w:pStyle w:val="a7"/>
        <w:jc w:val="center"/>
        <w:rPr>
          <w:rFonts w:ascii="Times New Roman" w:hAnsi="Times New Roman" w:cs="Times New Roman"/>
          <w:b/>
        </w:rPr>
      </w:pPr>
      <w:r w:rsidRPr="0011623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16236" w:rsidRPr="00116236" w:rsidRDefault="00116236" w:rsidP="00116236">
      <w:pPr>
        <w:pStyle w:val="a7"/>
        <w:jc w:val="center"/>
        <w:rPr>
          <w:rFonts w:ascii="Times New Roman" w:hAnsi="Times New Roman" w:cs="Times New Roman"/>
          <w:b/>
        </w:rPr>
      </w:pPr>
      <w:r w:rsidRPr="00116236">
        <w:rPr>
          <w:rFonts w:ascii="Times New Roman" w:hAnsi="Times New Roman" w:cs="Times New Roman"/>
          <w:b/>
        </w:rPr>
        <w:t>«СРЕДНЯЯ ШКОЛА № 16 – ЦЕНТР ОБРАЗОВАНИЯ р.п. ПЕРВОМАЙСКИЙ»</w:t>
      </w:r>
    </w:p>
    <w:p w:rsidR="00116236" w:rsidRPr="00116236" w:rsidRDefault="00116236" w:rsidP="00116236">
      <w:pPr>
        <w:pStyle w:val="a7"/>
        <w:jc w:val="center"/>
        <w:rPr>
          <w:rFonts w:ascii="Times New Roman" w:hAnsi="Times New Roman" w:cs="Times New Roman"/>
          <w:b/>
        </w:rPr>
      </w:pPr>
      <w:r w:rsidRPr="00116236">
        <w:rPr>
          <w:rFonts w:ascii="Times New Roman" w:hAnsi="Times New Roman" w:cs="Times New Roman"/>
          <w:b/>
        </w:rPr>
        <w:t>СТРУКТУРНОЕ ПОДРАЗДЕЛЕНИЕ «ДЕТСКИЙ САД № 18»</w:t>
      </w:r>
    </w:p>
    <w:p w:rsidR="00116236" w:rsidRPr="00116236" w:rsidRDefault="00116236" w:rsidP="00116236">
      <w:pPr>
        <w:pStyle w:val="a7"/>
        <w:jc w:val="center"/>
        <w:rPr>
          <w:rFonts w:ascii="Times New Roman" w:hAnsi="Times New Roman" w:cs="Times New Roman"/>
          <w:b/>
        </w:rPr>
      </w:pPr>
      <w:r w:rsidRPr="00116236">
        <w:rPr>
          <w:rFonts w:ascii="Times New Roman" w:hAnsi="Times New Roman" w:cs="Times New Roman"/>
          <w:b/>
        </w:rPr>
        <w:t>МБОУ «СРЕДНЯЯ ШКОЛА № 16»</w:t>
      </w:r>
    </w:p>
    <w:p w:rsidR="00116236" w:rsidRPr="00116236" w:rsidRDefault="00116236" w:rsidP="00116236">
      <w:pPr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236">
        <w:rPr>
          <w:rFonts w:ascii="Times New Roman" w:hAnsi="Times New Roman" w:cs="Times New Roman"/>
          <w:b/>
          <w:sz w:val="20"/>
          <w:szCs w:val="20"/>
        </w:rPr>
        <w:t xml:space="preserve">Тульская область, </w:t>
      </w:r>
      <w:proofErr w:type="spellStart"/>
      <w:r w:rsidRPr="00116236">
        <w:rPr>
          <w:rFonts w:ascii="Times New Roman" w:hAnsi="Times New Roman" w:cs="Times New Roman"/>
          <w:b/>
          <w:sz w:val="20"/>
          <w:szCs w:val="20"/>
        </w:rPr>
        <w:t>Щекинский</w:t>
      </w:r>
      <w:proofErr w:type="spellEnd"/>
      <w:r w:rsidRPr="00116236">
        <w:rPr>
          <w:rFonts w:ascii="Times New Roman" w:hAnsi="Times New Roman" w:cs="Times New Roman"/>
          <w:b/>
          <w:sz w:val="20"/>
          <w:szCs w:val="20"/>
        </w:rPr>
        <w:t xml:space="preserve">  район, р.п. Первомайский, пр. Улитина, д. 20,</w:t>
      </w:r>
    </w:p>
    <w:p w:rsidR="00116236" w:rsidRPr="00116236" w:rsidRDefault="00116236" w:rsidP="00116236">
      <w:pPr>
        <w:numPr>
          <w:ilvl w:val="0"/>
          <w:numId w:val="17"/>
        </w:num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236">
        <w:rPr>
          <w:rFonts w:ascii="Times New Roman" w:hAnsi="Times New Roman" w:cs="Times New Roman"/>
          <w:b/>
          <w:sz w:val="20"/>
          <w:szCs w:val="20"/>
        </w:rPr>
        <w:t xml:space="preserve">Тел.: 6-34-87 , факс: 6-35-77 электронная почта - </w:t>
      </w:r>
      <w:proofErr w:type="spellStart"/>
      <w:r w:rsidRPr="002B2C81">
        <w:rPr>
          <w:rFonts w:ascii="Times New Roman" w:hAnsi="Times New Roman" w:cs="Times New Roman"/>
          <w:b/>
          <w:sz w:val="20"/>
          <w:szCs w:val="20"/>
          <w:lang w:val="en-US"/>
        </w:rPr>
        <w:t>sh</w:t>
      </w:r>
      <w:proofErr w:type="spellEnd"/>
      <w:r w:rsidRPr="002B2C81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2B2C81">
        <w:rPr>
          <w:rFonts w:ascii="Times New Roman" w:hAnsi="Times New Roman" w:cs="Times New Roman"/>
          <w:b/>
          <w:sz w:val="20"/>
          <w:szCs w:val="20"/>
          <w:lang w:val="en-US"/>
        </w:rPr>
        <w:t>dsad</w:t>
      </w:r>
      <w:proofErr w:type="spellEnd"/>
      <w:r w:rsidRPr="002B2C81">
        <w:rPr>
          <w:rFonts w:ascii="Times New Roman" w:hAnsi="Times New Roman" w:cs="Times New Roman"/>
          <w:b/>
          <w:sz w:val="20"/>
          <w:szCs w:val="20"/>
        </w:rPr>
        <w:t>18@</w:t>
      </w:r>
      <w:proofErr w:type="spellStart"/>
      <w:r w:rsidRPr="002B2C81">
        <w:rPr>
          <w:rFonts w:ascii="Times New Roman" w:hAnsi="Times New Roman" w:cs="Times New Roman"/>
          <w:b/>
          <w:sz w:val="20"/>
          <w:szCs w:val="20"/>
          <w:lang w:val="en-US"/>
        </w:rPr>
        <w:t>tularegion</w:t>
      </w:r>
      <w:proofErr w:type="spellEnd"/>
      <w:r w:rsidRPr="002B2C81">
        <w:rPr>
          <w:rFonts w:ascii="Times New Roman" w:hAnsi="Times New Roman" w:cs="Times New Roman"/>
          <w:b/>
          <w:sz w:val="20"/>
          <w:szCs w:val="20"/>
        </w:rPr>
        <w:t>.</w:t>
      </w:r>
      <w:r w:rsidRPr="002B2C81">
        <w:rPr>
          <w:rFonts w:ascii="Times New Roman" w:hAnsi="Times New Roman" w:cs="Times New Roman"/>
          <w:b/>
          <w:sz w:val="20"/>
          <w:szCs w:val="20"/>
          <w:lang w:val="en-US"/>
        </w:rPr>
        <w:t>org</w:t>
      </w:r>
      <w:r w:rsidRPr="002B2C81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2B2C81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116236" w:rsidRPr="00116236" w:rsidRDefault="00116236" w:rsidP="00116236">
      <w:pPr>
        <w:pStyle w:val="a7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</w:p>
    <w:p w:rsidR="00116236" w:rsidRPr="00116236" w:rsidRDefault="00116236" w:rsidP="00116236">
      <w:pPr>
        <w:pStyle w:val="a7"/>
        <w:ind w:firstLine="426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</w:p>
    <w:p w:rsidR="00116236" w:rsidRPr="00116236" w:rsidRDefault="00116236" w:rsidP="00116236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116236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Проект «Музеи Тулы»</w:t>
      </w:r>
    </w:p>
    <w:p w:rsidR="00116236" w:rsidRPr="002B2C81" w:rsidRDefault="00116236" w:rsidP="002B2C81">
      <w:pPr>
        <w:pStyle w:val="a7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C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165100</wp:posOffset>
            </wp:positionV>
            <wp:extent cx="3206750" cy="4102100"/>
            <wp:effectExtent l="19050" t="0" r="0" b="0"/>
            <wp:wrapNone/>
            <wp:docPr id="1" name="Рисунок 1" descr="D:\МДОУ 18 ВСЕ ДОКУМЕНТЫ\Мои рисунки\ДЛЯ ПРЕЗЕНТАЦИЙ\Матрешка\Тульская Матрешка\46807a4362959d92d99cc647536d23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ДОУ 18 ВСЕ ДОКУМЕНТЫ\Мои рисунки\ДЛЯ ПРЕЗЕНТАЦИЙ\Матрешка\Тульская Матрешка\46807a4362959d92d99cc647536d23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C81" w:rsidRPr="002B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</w:t>
      </w:r>
      <w:proofErr w:type="spellStart"/>
      <w:r w:rsidR="002B2C81" w:rsidRPr="002B2C81">
        <w:rPr>
          <w:rFonts w:ascii="Times New Roman" w:hAnsi="Times New Roman" w:cs="Times New Roman"/>
          <w:sz w:val="24"/>
          <w:szCs w:val="24"/>
          <w:shd w:val="clear" w:color="auto" w:fill="FFFFFF"/>
        </w:rPr>
        <w:t>Углова</w:t>
      </w:r>
      <w:proofErr w:type="spellEnd"/>
      <w:r w:rsidR="002B2C81" w:rsidRPr="002B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Марина Дмитриевна</w:t>
      </w: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16236" w:rsidRDefault="00116236" w:rsidP="00116236">
      <w:pPr>
        <w:pStyle w:val="a7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8F7A3A" w:rsidRPr="0060186D" w:rsidRDefault="0083428C" w:rsidP="0060186D">
      <w:pPr>
        <w:pStyle w:val="a7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Проблема</w:t>
      </w:r>
      <w:r w:rsidRPr="008A4BA5">
        <w:rPr>
          <w:rFonts w:ascii="Times New Roman" w:hAnsi="Times New Roman" w:cs="Times New Roman"/>
          <w:sz w:val="24"/>
          <w:szCs w:val="24"/>
          <w:shd w:val="clear" w:color="auto" w:fill="FFFFFF"/>
        </w:rPr>
        <w:t>: недостаточный уровень знаний детей о родном городе.</w:t>
      </w:r>
    </w:p>
    <w:p w:rsidR="0083428C" w:rsidRPr="00DA4B96" w:rsidRDefault="0083428C" w:rsidP="0083428C">
      <w:pPr>
        <w:pStyle w:val="a7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B96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Pr="00DA4B9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DA4B9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u w:val="single"/>
          <w:bdr w:val="none" w:sz="0" w:space="0" w:color="auto" w:frame="1"/>
        </w:rPr>
        <w:t>проекта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u w:val="single"/>
          <w:bdr w:val="none" w:sz="0" w:space="0" w:color="auto" w:frame="1"/>
        </w:rPr>
        <w:t>:</w:t>
      </w:r>
    </w:p>
    <w:p w:rsidR="0083428C" w:rsidRPr="00DA4B96" w:rsidRDefault="0083428C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</w:rPr>
        <w:t>Современные требования к воспитанию и обучению детей дошкольного возраста с необходимостью выдвигают на первый план, в качестве центральной – задачу создания оптимальных условий для социального становления </w:t>
      </w:r>
      <w:r w:rsidRPr="00DA4B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(социализации)</w:t>
      </w:r>
      <w:r w:rsidRPr="00DA4B96">
        <w:rPr>
          <w:rFonts w:ascii="Times New Roman" w:hAnsi="Times New Roman" w:cs="Times New Roman"/>
          <w:sz w:val="24"/>
          <w:szCs w:val="24"/>
        </w:rPr>
        <w:t> ребенка в этот важнейший возрастной период.</w:t>
      </w:r>
    </w:p>
    <w:p w:rsidR="0083428C" w:rsidRPr="00DA4B96" w:rsidRDefault="0083428C" w:rsidP="0083428C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</w:rPr>
        <w:t>Ознакомление с окружающим миром обогащает чувственный опыт ребенка – учит его быть внимательным к тому, </w:t>
      </w:r>
      <w:r w:rsidRPr="008342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его окружает</w:t>
      </w:r>
      <w:r w:rsidRPr="00DA4B96">
        <w:rPr>
          <w:rFonts w:ascii="Times New Roman" w:hAnsi="Times New Roman" w:cs="Times New Roman"/>
          <w:sz w:val="24"/>
          <w:szCs w:val="24"/>
        </w:rPr>
        <w:t>: смотреть и видеть, слушать и слышать, ощущать и осязать. Занятия по ознакомлению с окружающим включает в себя ознакомление с явлениями социальной жизни; ознакомление с явлениями живой и неживой природы, где формируются представления о взаимосвязи и взаимозависимости объектов и явлений природы. Детей учат видеть и понимать реальные причинные зависимости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A3A" w:rsidRPr="002B2C81" w:rsidRDefault="0083428C" w:rsidP="002B2C81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</w:rPr>
        <w:t>Удовлетворить детскую любознательность, вовлечь ребенка в активное усвоение окружающего мира, помочь ему овладеть способами познания связей между предметами и явлениями позволит игра. Дети играют, не подозревая, что осваивают какие-то знания, овладевают навыками действий с определенными предметами, учатся культуре общения.</w:t>
      </w:r>
    </w:p>
    <w:p w:rsidR="00116236" w:rsidRPr="0060186D" w:rsidRDefault="005210F4" w:rsidP="0060186D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</w:rPr>
        <w:t>Участники </w:t>
      </w:r>
      <w:r w:rsidRPr="00DA4B9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проекта</w:t>
      </w:r>
      <w:r w:rsidRPr="00DA4B9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 воспитатели, дети</w:t>
      </w:r>
      <w:r w:rsidR="002B2C81">
        <w:rPr>
          <w:rFonts w:ascii="Times New Roman" w:eastAsia="Times New Roman" w:hAnsi="Times New Roman" w:cs="Times New Roman"/>
          <w:sz w:val="24"/>
          <w:szCs w:val="24"/>
        </w:rPr>
        <w:t xml:space="preserve"> старшего дошкольного возраста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A4B96">
        <w:rPr>
          <w:rFonts w:ascii="Times New Roman" w:eastAsia="Times New Roman" w:hAnsi="Times New Roman" w:cs="Times New Roman"/>
          <w:bCs/>
          <w:sz w:val="24"/>
          <w:szCs w:val="24"/>
        </w:rPr>
        <w:t>родители</w:t>
      </w:r>
      <w:r w:rsidR="002B2C81">
        <w:rPr>
          <w:rFonts w:ascii="Times New Roman" w:eastAsia="Times New Roman" w:hAnsi="Times New Roman" w:cs="Times New Roman"/>
          <w:bCs/>
          <w:sz w:val="24"/>
          <w:szCs w:val="24"/>
        </w:rPr>
        <w:t xml:space="preserve"> (законные представители)</w:t>
      </w:r>
    </w:p>
    <w:p w:rsidR="0083428C" w:rsidRPr="00587787" w:rsidRDefault="0083428C" w:rsidP="0083428C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83428C">
        <w:rPr>
          <w:b/>
          <w:color w:val="000000"/>
        </w:rPr>
        <w:lastRenderedPageBreak/>
        <w:t>Паспорт педагогического проекта</w:t>
      </w:r>
      <w:r w:rsidRPr="00587787">
        <w:rPr>
          <w:b/>
          <w:color w:val="000000"/>
          <w:sz w:val="28"/>
          <w:szCs w:val="28"/>
        </w:rPr>
        <w:t>.</w:t>
      </w:r>
    </w:p>
    <w:p w:rsidR="007779C1" w:rsidRDefault="007779C1" w:rsidP="0083428C">
      <w:pPr>
        <w:pStyle w:val="a7"/>
        <w:rPr>
          <w:rFonts w:ascii="Times New Roman" w:hAnsi="Times New Roman" w:cs="Times New Roman"/>
          <w:b/>
          <w:bCs/>
        </w:rPr>
      </w:pPr>
    </w:p>
    <w:p w:rsidR="0083428C" w:rsidRPr="0083428C" w:rsidRDefault="0083428C" w:rsidP="008342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b/>
          <w:bCs/>
        </w:rPr>
        <w:t>Вид про</w:t>
      </w:r>
      <w:r w:rsidRPr="0083428C">
        <w:rPr>
          <w:rFonts w:ascii="Times New Roman" w:hAnsi="Times New Roman" w:cs="Times New Roman"/>
          <w:b/>
          <w:bCs/>
          <w:sz w:val="24"/>
          <w:szCs w:val="24"/>
        </w:rPr>
        <w:t>екта:</w:t>
      </w:r>
      <w:r w:rsidRPr="0083428C">
        <w:rPr>
          <w:rFonts w:ascii="Times New Roman" w:hAnsi="Times New Roman" w:cs="Times New Roman"/>
          <w:b/>
          <w:sz w:val="24"/>
          <w:szCs w:val="24"/>
        </w:rPr>
        <w:t> </w:t>
      </w:r>
      <w:r w:rsidRPr="0083428C">
        <w:rPr>
          <w:rFonts w:ascii="Times New Roman" w:hAnsi="Times New Roman" w:cs="Times New Roman"/>
          <w:sz w:val="24"/>
          <w:szCs w:val="24"/>
        </w:rPr>
        <w:t>информационный, творческий.</w:t>
      </w:r>
    </w:p>
    <w:p w:rsidR="0083428C" w:rsidRDefault="0083428C" w:rsidP="008342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b/>
          <w:bCs/>
          <w:sz w:val="24"/>
          <w:szCs w:val="24"/>
        </w:rPr>
        <w:t>Тип проекта:</w:t>
      </w:r>
      <w:r w:rsidRPr="0083428C">
        <w:rPr>
          <w:rFonts w:ascii="Times New Roman" w:hAnsi="Times New Roman" w:cs="Times New Roman"/>
          <w:b/>
          <w:sz w:val="24"/>
          <w:szCs w:val="24"/>
        </w:rPr>
        <w:t> </w:t>
      </w:r>
      <w:r w:rsidR="00621626">
        <w:rPr>
          <w:rFonts w:ascii="Times New Roman" w:hAnsi="Times New Roman" w:cs="Times New Roman"/>
          <w:sz w:val="24"/>
          <w:szCs w:val="24"/>
        </w:rPr>
        <w:t>один год</w:t>
      </w:r>
    </w:p>
    <w:p w:rsidR="0083428C" w:rsidRPr="0083428C" w:rsidRDefault="0083428C" w:rsidP="0083428C">
      <w:pPr>
        <w:pStyle w:val="a7"/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83428C">
        <w:rPr>
          <w:rFonts w:ascii="Times New Roman" w:hAnsi="Times New Roman" w:cs="Times New Roman"/>
          <w:b/>
          <w:sz w:val="24"/>
          <w:szCs w:val="24"/>
        </w:rPr>
        <w:t> </w:t>
      </w:r>
      <w:r w:rsidRPr="0083428C">
        <w:rPr>
          <w:rFonts w:ascii="Times New Roman" w:hAnsi="Times New Roman" w:cs="Times New Roman"/>
          <w:sz w:val="24"/>
          <w:szCs w:val="24"/>
        </w:rPr>
        <w:t>воспитатель, дети старшей группы, родители.</w:t>
      </w:r>
    </w:p>
    <w:p w:rsidR="007779C1" w:rsidRDefault="007779C1" w:rsidP="0083428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83428C" w:rsidRPr="00DA4B96" w:rsidRDefault="0083428C" w:rsidP="0083428C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3428C">
        <w:rPr>
          <w:rFonts w:ascii="Times New Roman" w:hAnsi="Times New Roman" w:cs="Times New Roman"/>
          <w:b/>
          <w:sz w:val="24"/>
          <w:szCs w:val="24"/>
        </w:rPr>
        <w:t> 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дать детям знания о </w:t>
      </w:r>
      <w:r w:rsidRPr="00DA4B96">
        <w:rPr>
          <w:rFonts w:ascii="Times New Roman" w:eastAsia="Times New Roman" w:hAnsi="Times New Roman" w:cs="Times New Roman"/>
          <w:bCs/>
          <w:sz w:val="24"/>
          <w:szCs w:val="24"/>
        </w:rPr>
        <w:t>музеях города Тулы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приобщать детей к культуре своей малой </w:t>
      </w:r>
      <w:r w:rsidRPr="00DA4B96">
        <w:rPr>
          <w:rFonts w:ascii="Times New Roman" w:eastAsia="Times New Roman" w:hAnsi="Times New Roman" w:cs="Times New Roman"/>
          <w:bCs/>
          <w:sz w:val="24"/>
          <w:szCs w:val="24"/>
        </w:rPr>
        <w:t>родины при ознакомлении с музейными экспонатами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28C" w:rsidRPr="0083428C" w:rsidRDefault="0083428C" w:rsidP="0083428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3428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3428C" w:rsidRPr="0083428C" w:rsidRDefault="0083428C" w:rsidP="005210F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sz w:val="24"/>
          <w:szCs w:val="24"/>
        </w:rPr>
        <w:t>конкретизировать знания о городе, улицах, памятниках архитектуры, памятных местах</w:t>
      </w:r>
      <w:r w:rsidR="005210F4">
        <w:rPr>
          <w:rFonts w:ascii="Times New Roman" w:hAnsi="Times New Roman" w:cs="Times New Roman"/>
          <w:sz w:val="24"/>
          <w:szCs w:val="24"/>
        </w:rPr>
        <w:t>, музеях</w:t>
      </w:r>
      <w:r w:rsidRPr="0083428C">
        <w:rPr>
          <w:rFonts w:ascii="Times New Roman" w:hAnsi="Times New Roman" w:cs="Times New Roman"/>
          <w:sz w:val="24"/>
          <w:szCs w:val="24"/>
        </w:rPr>
        <w:t>;</w:t>
      </w:r>
    </w:p>
    <w:p w:rsidR="0083428C" w:rsidRPr="0083428C" w:rsidRDefault="0083428C" w:rsidP="005210F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sz w:val="24"/>
          <w:szCs w:val="24"/>
        </w:rPr>
        <w:t>формировать интерес к истории города, воспитывать чувство гордости за свой город, его самобытность;</w:t>
      </w:r>
    </w:p>
    <w:p w:rsidR="0083428C" w:rsidRPr="0083428C" w:rsidRDefault="0083428C" w:rsidP="005210F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sz w:val="24"/>
          <w:szCs w:val="24"/>
        </w:rPr>
        <w:t>учить отражать свои знания в художественно-творческой деятельности;</w:t>
      </w:r>
    </w:p>
    <w:p w:rsidR="0083428C" w:rsidRPr="0083428C" w:rsidRDefault="0083428C" w:rsidP="005210F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sz w:val="24"/>
          <w:szCs w:val="24"/>
        </w:rPr>
        <w:t>учить видеть и чувствовать красоту природы родного города, края;</w:t>
      </w:r>
    </w:p>
    <w:p w:rsidR="0083428C" w:rsidRPr="0083428C" w:rsidRDefault="0083428C" w:rsidP="005210F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sz w:val="24"/>
          <w:szCs w:val="24"/>
        </w:rPr>
        <w:t>обогащать словарь детей;</w:t>
      </w:r>
    </w:p>
    <w:p w:rsidR="0083428C" w:rsidRPr="0083428C" w:rsidRDefault="0083428C" w:rsidP="005210F4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428C">
        <w:rPr>
          <w:rFonts w:ascii="Times New Roman" w:hAnsi="Times New Roman" w:cs="Times New Roman"/>
          <w:sz w:val="24"/>
          <w:szCs w:val="24"/>
        </w:rPr>
        <w:t>создавать условия для развития творческих способностей воспитанников.</w:t>
      </w:r>
    </w:p>
    <w:p w:rsidR="007779C1" w:rsidRDefault="007779C1" w:rsidP="0083428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83428C" w:rsidRPr="0083428C" w:rsidRDefault="0083428C" w:rsidP="0083428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3428C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83428C" w:rsidRPr="0083428C" w:rsidRDefault="0083428C" w:rsidP="005210F4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3428C">
        <w:rPr>
          <w:rFonts w:ascii="Times New Roman" w:eastAsia="Times New Roman" w:hAnsi="Times New Roman" w:cs="Times New Roman"/>
          <w:sz w:val="24"/>
          <w:szCs w:val="24"/>
        </w:rPr>
        <w:t>Дети будут знать традиции р</w:t>
      </w:r>
      <w:r w:rsidR="005210F4">
        <w:rPr>
          <w:rFonts w:ascii="Times New Roman" w:eastAsia="Times New Roman" w:hAnsi="Times New Roman" w:cs="Times New Roman"/>
          <w:sz w:val="24"/>
          <w:szCs w:val="24"/>
        </w:rPr>
        <w:t>одного города, музеи города Тулы, символику</w:t>
      </w:r>
      <w:r w:rsidRPr="0083428C">
        <w:rPr>
          <w:rFonts w:ascii="Times New Roman" w:eastAsia="Times New Roman" w:hAnsi="Times New Roman" w:cs="Times New Roman"/>
          <w:sz w:val="24"/>
          <w:szCs w:val="24"/>
        </w:rPr>
        <w:t xml:space="preserve"> своего края, историю своей малой родины.</w:t>
      </w:r>
    </w:p>
    <w:p w:rsidR="0083428C" w:rsidRPr="0083428C" w:rsidRDefault="0083428C" w:rsidP="005210F4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3428C">
        <w:rPr>
          <w:rFonts w:ascii="Times New Roman" w:eastAsia="Times New Roman" w:hAnsi="Times New Roman" w:cs="Times New Roman"/>
          <w:sz w:val="24"/>
          <w:szCs w:val="24"/>
        </w:rPr>
        <w:t>Родители будут понимать важность воспитания у детей патриотических качеств.</w:t>
      </w:r>
    </w:p>
    <w:p w:rsidR="0083428C" w:rsidRPr="0083428C" w:rsidRDefault="0083428C" w:rsidP="005210F4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3428C">
        <w:rPr>
          <w:rFonts w:ascii="Times New Roman" w:eastAsia="Times New Roman" w:hAnsi="Times New Roman" w:cs="Times New Roman"/>
          <w:sz w:val="24"/>
          <w:szCs w:val="24"/>
        </w:rPr>
        <w:t>Сплочение детей, родителей, и педагогов в процессе активного сотрудничества в ходе реализации проекта.</w:t>
      </w:r>
    </w:p>
    <w:p w:rsidR="008F7A3A" w:rsidRDefault="008F7A3A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F7A3A" w:rsidRDefault="008F7A3A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A4B96" w:rsidRPr="00DA4B96" w:rsidRDefault="00DA4B96" w:rsidP="00A777AB">
      <w:pPr>
        <w:pStyle w:val="a7"/>
        <w:jc w:val="center"/>
        <w:rPr>
          <w:rFonts w:ascii="Times New Roman" w:hAnsi="Times New Roman" w:cs="Times New Roman"/>
          <w:color w:val="111115"/>
          <w:sz w:val="24"/>
          <w:szCs w:val="24"/>
        </w:rPr>
      </w:pPr>
      <w:r w:rsidRPr="0083428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Этапы реализации проекта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7779C1" w:rsidRDefault="007779C1" w:rsidP="00DA4B96">
      <w:pPr>
        <w:pStyle w:val="a7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DA4B96" w:rsidRPr="00DA4B96" w:rsidRDefault="00DA4B96" w:rsidP="00DA4B96">
      <w:pPr>
        <w:pStyle w:val="a7"/>
        <w:rPr>
          <w:rFonts w:ascii="Times New Roman" w:hAnsi="Times New Roman" w:cs="Times New Roman"/>
          <w:color w:val="111115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Подготовительный этап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DA4B96" w:rsidRPr="00DA4B96" w:rsidRDefault="00DA4B96" w:rsidP="00A777AB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Определение направлений по работе с родителями и детьми;</w:t>
      </w:r>
    </w:p>
    <w:p w:rsidR="00DA4B96" w:rsidRPr="00DA4B96" w:rsidRDefault="00DA4B96" w:rsidP="00A777AB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Подбор наглядного материала;</w:t>
      </w:r>
    </w:p>
    <w:p w:rsidR="00DA4B96" w:rsidRDefault="00DA4B96" w:rsidP="00A777A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Подбор художественной литературы.</w:t>
      </w:r>
    </w:p>
    <w:p w:rsidR="007779C1" w:rsidRPr="007779C1" w:rsidRDefault="00A777AB" w:rsidP="00DA4B96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Создание презентаций по теме</w:t>
      </w:r>
    </w:p>
    <w:p w:rsidR="007779C1" w:rsidRDefault="00DA4B96" w:rsidP="00DA4B96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4B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Организационный этап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7779C1" w:rsidRPr="007779C1" w:rsidRDefault="007779C1" w:rsidP="007779C1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7779C1">
        <w:rPr>
          <w:color w:val="000000"/>
        </w:rPr>
        <w:t>Беседы</w:t>
      </w:r>
    </w:p>
    <w:p w:rsidR="007779C1" w:rsidRPr="007779C1" w:rsidRDefault="007779C1" w:rsidP="007779C1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7779C1">
        <w:rPr>
          <w:color w:val="000000"/>
        </w:rPr>
        <w:t>Игры</w:t>
      </w:r>
    </w:p>
    <w:p w:rsidR="007779C1" w:rsidRPr="007779C1" w:rsidRDefault="007779C1" w:rsidP="007779C1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7779C1">
        <w:rPr>
          <w:color w:val="000000"/>
        </w:rPr>
        <w:t>Художественно-эстетическое творчество</w:t>
      </w:r>
    </w:p>
    <w:p w:rsidR="007779C1" w:rsidRPr="007779C1" w:rsidRDefault="007779C1" w:rsidP="007779C1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7779C1">
        <w:rPr>
          <w:color w:val="000000"/>
        </w:rPr>
        <w:t>Создание макета</w:t>
      </w:r>
      <w:r>
        <w:rPr>
          <w:color w:val="000000"/>
        </w:rPr>
        <w:t>, стенгазеты</w:t>
      </w:r>
      <w:r w:rsidRPr="007779C1">
        <w:rPr>
          <w:color w:val="000000"/>
        </w:rPr>
        <w:t xml:space="preserve"> </w:t>
      </w:r>
    </w:p>
    <w:p w:rsidR="007779C1" w:rsidRPr="007779C1" w:rsidRDefault="007779C1" w:rsidP="007779C1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7779C1">
        <w:rPr>
          <w:color w:val="000000"/>
        </w:rPr>
        <w:t>Слушание музыкальных произведений</w:t>
      </w:r>
    </w:p>
    <w:p w:rsidR="007779C1" w:rsidRDefault="007779C1" w:rsidP="007779C1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7779C1">
        <w:rPr>
          <w:color w:val="000000"/>
        </w:rPr>
        <w:t>Чтение художественной литературы</w:t>
      </w:r>
    </w:p>
    <w:p w:rsidR="007779C1" w:rsidRPr="007A38A2" w:rsidRDefault="007779C1" w:rsidP="00DA4B96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Рассматривание</w:t>
      </w:r>
      <w:r w:rsidR="008F7A3A">
        <w:rPr>
          <w:color w:val="000000"/>
        </w:rPr>
        <w:t xml:space="preserve"> иллюстраций</w:t>
      </w:r>
    </w:p>
    <w:p w:rsidR="00DA4B96" w:rsidRPr="00DA4B96" w:rsidRDefault="00DA4B96" w:rsidP="00DA4B96">
      <w:pPr>
        <w:pStyle w:val="a7"/>
        <w:rPr>
          <w:rFonts w:ascii="Times New Roman" w:hAnsi="Times New Roman" w:cs="Times New Roman"/>
          <w:color w:val="111115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A4B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Заключительный этап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DA4B96" w:rsidRPr="008F7A3A" w:rsidRDefault="00A777AB" w:rsidP="008F7A3A">
      <w:pPr>
        <w:pStyle w:val="a7"/>
        <w:numPr>
          <w:ilvl w:val="0"/>
          <w:numId w:val="14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8F7A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Стенгазета </w:t>
      </w:r>
      <w:r w:rsidR="00DA4B96" w:rsidRPr="008F7A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«Любимый город наш»;</w:t>
      </w:r>
    </w:p>
    <w:p w:rsidR="00DA4B96" w:rsidRPr="008F7A3A" w:rsidRDefault="00DA4B96" w:rsidP="008F7A3A">
      <w:pPr>
        <w:pStyle w:val="a7"/>
        <w:numPr>
          <w:ilvl w:val="0"/>
          <w:numId w:val="14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8F7A3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Выставка творческих работ воспитанников.</w:t>
      </w:r>
    </w:p>
    <w:p w:rsidR="007779C1" w:rsidRPr="008F7A3A" w:rsidRDefault="007779C1" w:rsidP="008F7A3A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3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совместных творческих работ «Я и моя Тула».</w:t>
      </w:r>
    </w:p>
    <w:p w:rsidR="007779C1" w:rsidRPr="008F7A3A" w:rsidRDefault="007779C1" w:rsidP="008F7A3A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3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фотографий, иллюстраций с видами города, старинными зданиями, памятниками, музеями, театрами и беседы о них.</w:t>
      </w:r>
    </w:p>
    <w:p w:rsidR="007779C1" w:rsidRPr="008F7A3A" w:rsidRDefault="007779C1" w:rsidP="008F7A3A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3A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посещение парков, музеев города Тулы.</w:t>
      </w:r>
    </w:p>
    <w:p w:rsidR="008F7A3A" w:rsidRPr="008F7A3A" w:rsidRDefault="008F7A3A" w:rsidP="008F7A3A">
      <w:pPr>
        <w:pStyle w:val="a7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A3A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мини-музея «Тульская старина» экспонатами</w:t>
      </w:r>
    </w:p>
    <w:p w:rsidR="0030567C" w:rsidRDefault="0030567C" w:rsidP="007B53A7">
      <w:pPr>
        <w:pStyle w:val="a7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B53A7" w:rsidRDefault="007B53A7" w:rsidP="007B53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7B53A7" w:rsidRDefault="007B53A7" w:rsidP="00A777AB">
      <w:pPr>
        <w:pStyle w:val="a7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B53A7" w:rsidRDefault="007B53A7" w:rsidP="00A777AB">
      <w:pPr>
        <w:pStyle w:val="a7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B53A7" w:rsidRDefault="007B53A7" w:rsidP="00A777AB">
      <w:pPr>
        <w:pStyle w:val="a7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0567C" w:rsidRPr="00964183" w:rsidRDefault="008F7A3A" w:rsidP="00964183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center"/>
        <w:rPr>
          <w:b/>
        </w:rPr>
      </w:pPr>
      <w:r w:rsidRPr="008F7A3A">
        <w:rPr>
          <w:b/>
        </w:rPr>
        <w:lastRenderedPageBreak/>
        <w:t>Содержание проекта</w:t>
      </w:r>
    </w:p>
    <w:p w:rsidR="00DA40B4" w:rsidRPr="00D30B49" w:rsidRDefault="00E662A0" w:rsidP="00DA40B4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DA40B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Сентябрь </w:t>
      </w:r>
      <w:r w:rsidR="00D30B49" w:rsidRPr="00D30B4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«</w:t>
      </w:r>
      <w:r w:rsidR="00D30B4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Тула: вчера-сегодня</w:t>
      </w:r>
      <w:r w:rsidR="00D30B49" w:rsidRPr="00D30B4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»</w:t>
      </w:r>
    </w:p>
    <w:p w:rsidR="00B62064" w:rsidRPr="00E67F62" w:rsidRDefault="00E67F62" w:rsidP="00E67F62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Беседы: </w:t>
      </w:r>
      <w:r w:rsidRPr="00E67F62">
        <w:rPr>
          <w:rFonts w:ascii="Times New Roman" w:hAnsi="Times New Roman" w:cs="Times New Roman"/>
          <w:sz w:val="24"/>
          <w:szCs w:val="24"/>
          <w:shd w:val="clear" w:color="auto" w:fill="FFFFFF"/>
        </w:rPr>
        <w:t>о родном городе, его объектах: больница, магазин, детский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color w:val="000000"/>
        </w:rPr>
        <w:t xml:space="preserve"> </w:t>
      </w:r>
      <w:r w:rsidR="006253CA" w:rsidRPr="00E67F62">
        <w:rPr>
          <w:rFonts w:ascii="Times New Roman" w:hAnsi="Times New Roman" w:cs="Times New Roman"/>
          <w:color w:val="000000"/>
          <w:sz w:val="24"/>
          <w:szCs w:val="24"/>
        </w:rPr>
        <w:t xml:space="preserve">«Тула-город герой», </w:t>
      </w:r>
      <w:proofErr w:type="gramEnd"/>
    </w:p>
    <w:p w:rsidR="00B62064" w:rsidRPr="001C6BDA" w:rsidRDefault="001C6BDA" w:rsidP="001C6BD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>НОД</w:t>
      </w:r>
      <w:r w:rsidR="00DA40B4" w:rsidRPr="00DA40B4">
        <w:rPr>
          <w:color w:val="000000"/>
          <w:u w:val="single"/>
        </w:rPr>
        <w:t>:</w:t>
      </w:r>
      <w:r>
        <w:rPr>
          <w:color w:val="000000"/>
          <w:u w:val="single"/>
        </w:rPr>
        <w:t xml:space="preserve"> </w:t>
      </w:r>
      <w:r w:rsidR="001D0A8D">
        <w:rPr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 w:rsidR="00C05FAE" w:rsidRPr="00C05FAE">
        <w:rPr>
          <w:color w:val="000000"/>
          <w:shd w:val="clear" w:color="auto" w:fill="FFFFFF"/>
        </w:rPr>
        <w:t>«Что такое Родина?»</w:t>
      </w:r>
      <w:r w:rsidR="00C05FAE">
        <w:rPr>
          <w:color w:val="000000"/>
          <w:shd w:val="clear" w:color="auto" w:fill="FFFFFF"/>
        </w:rPr>
        <w:t>,</w:t>
      </w:r>
      <w:r w:rsidR="00C05FAE" w:rsidRPr="00AB3521">
        <w:rPr>
          <w:shd w:val="clear" w:color="auto" w:fill="FFFFFF"/>
        </w:rPr>
        <w:t xml:space="preserve"> </w:t>
      </w:r>
      <w:r w:rsidR="001D0A8D" w:rsidRPr="00AB3521">
        <w:rPr>
          <w:shd w:val="clear" w:color="auto" w:fill="FFFFFF"/>
        </w:rPr>
        <w:t xml:space="preserve">«Где наши корни?», </w:t>
      </w:r>
      <w:r w:rsidR="00E67F62" w:rsidRPr="001C6BDA">
        <w:rPr>
          <w:bdr w:val="none" w:sz="0" w:space="0" w:color="auto" w:frame="1"/>
        </w:rPr>
        <w:t>«Экскурсия по городу Тула»</w:t>
      </w:r>
      <w:r w:rsidR="00E67F62">
        <w:rPr>
          <w:bdr w:val="none" w:sz="0" w:space="0" w:color="auto" w:frame="1"/>
        </w:rPr>
        <w:t xml:space="preserve">, </w:t>
      </w:r>
      <w:r w:rsidR="00B62064">
        <w:t>Дом-музей</w:t>
      </w:r>
      <w:r w:rsidR="00DA40B4">
        <w:t xml:space="preserve"> </w:t>
      </w:r>
      <w:r w:rsidR="00DA40B4" w:rsidRPr="00DA40B4">
        <w:rPr>
          <w:bCs/>
          <w:iCs/>
        </w:rPr>
        <w:t>«Ясная Поляна» - Родина Л.Н. Толстого»;</w:t>
      </w:r>
      <w:r w:rsidR="00B62064" w:rsidRPr="00B62064">
        <w:rPr>
          <w:rFonts w:eastAsia="Calibri"/>
          <w:bCs/>
          <w:i/>
          <w:sz w:val="28"/>
          <w:szCs w:val="28"/>
        </w:rPr>
        <w:t xml:space="preserve"> </w:t>
      </w:r>
    </w:p>
    <w:p w:rsidR="00E67F62" w:rsidRPr="00D30B49" w:rsidRDefault="00E67F62" w:rsidP="00E67F6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u w:val="single"/>
        </w:rPr>
      </w:pPr>
      <w:r w:rsidRPr="001C6BDA">
        <w:rPr>
          <w:color w:val="000000"/>
          <w:u w:val="single"/>
        </w:rPr>
        <w:t>Чтение художественной литературы:</w:t>
      </w:r>
      <w:r>
        <w:rPr>
          <w:color w:val="000000"/>
          <w:u w:val="single"/>
        </w:rPr>
        <w:t xml:space="preserve"> </w:t>
      </w:r>
      <w:r w:rsidRPr="001C6BDA">
        <w:rPr>
          <w:color w:val="000000"/>
        </w:rPr>
        <w:t xml:space="preserve">«Сказ о Куликовом поле», </w:t>
      </w:r>
    </w:p>
    <w:p w:rsidR="00DA40B4" w:rsidRDefault="00B62064" w:rsidP="00DA4B96">
      <w:pPr>
        <w:pStyle w:val="a7"/>
        <w:rPr>
          <w:rFonts w:ascii="Times New Roman" w:eastAsia="Calibri" w:hAnsi="Times New Roman" w:cs="Times New Roman"/>
          <w:bCs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Изобразительная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B62064">
        <w:rPr>
          <w:rFonts w:ascii="Times New Roman" w:eastAsia="Calibri" w:hAnsi="Times New Roman" w:cs="Times New Roman"/>
          <w:bCs/>
          <w:sz w:val="24"/>
          <w:szCs w:val="24"/>
        </w:rPr>
        <w:t>коллективная аппликация «Улицы Тулы»;</w:t>
      </w:r>
      <w:r w:rsidR="00AB3521">
        <w:rPr>
          <w:rFonts w:ascii="Times New Roman" w:eastAsia="Calibri" w:hAnsi="Times New Roman" w:cs="Times New Roman"/>
          <w:bCs/>
          <w:sz w:val="24"/>
          <w:szCs w:val="24"/>
        </w:rPr>
        <w:t xml:space="preserve"> лепка «Яснополянский колокольчик», </w:t>
      </w:r>
      <w:r w:rsidR="00B30469">
        <w:rPr>
          <w:rFonts w:ascii="Times New Roman" w:eastAsia="Calibri" w:hAnsi="Times New Roman" w:cs="Times New Roman"/>
          <w:bCs/>
          <w:sz w:val="24"/>
          <w:szCs w:val="24"/>
        </w:rPr>
        <w:t>аппликация «Украшение</w:t>
      </w:r>
      <w:r w:rsidR="00AB3521">
        <w:rPr>
          <w:rFonts w:ascii="Times New Roman" w:eastAsia="Calibri" w:hAnsi="Times New Roman" w:cs="Times New Roman"/>
          <w:bCs/>
          <w:sz w:val="24"/>
          <w:szCs w:val="24"/>
        </w:rPr>
        <w:t xml:space="preserve"> тарелочки»</w:t>
      </w:r>
    </w:p>
    <w:p w:rsidR="00B62064" w:rsidRPr="001C6BDA" w:rsidRDefault="00B62064" w:rsidP="001C6BD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u w:val="single"/>
        </w:rPr>
      </w:pPr>
      <w:r w:rsidRPr="00B62064">
        <w:rPr>
          <w:color w:val="000000"/>
          <w:u w:val="single"/>
        </w:rPr>
        <w:t>Просмотр фотографий, книг, презентации:</w:t>
      </w:r>
      <w:r w:rsidR="00D30B49">
        <w:rPr>
          <w:color w:val="000000"/>
          <w:u w:val="single"/>
        </w:rPr>
        <w:t xml:space="preserve"> </w:t>
      </w:r>
      <w:r w:rsidRPr="00B62064">
        <w:rPr>
          <w:color w:val="000000"/>
        </w:rPr>
        <w:t>«Старая Тула»;</w:t>
      </w:r>
      <w:r w:rsidR="001C6BDA" w:rsidRPr="00B62064">
        <w:rPr>
          <w:color w:val="000000"/>
        </w:rPr>
        <w:t xml:space="preserve"> </w:t>
      </w:r>
      <w:r w:rsidR="00D30B49">
        <w:rPr>
          <w:color w:val="000000"/>
        </w:rPr>
        <w:t xml:space="preserve">«Современная Тула», </w:t>
      </w:r>
      <w:r w:rsidRPr="00B62064">
        <w:rPr>
          <w:color w:val="000000"/>
        </w:rPr>
        <w:t>«Ясная Поляна – родина Л.Н.Толстого».</w:t>
      </w:r>
    </w:p>
    <w:p w:rsidR="00B62064" w:rsidRPr="00B62064" w:rsidRDefault="00B62064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A40B4" w:rsidRPr="00D30B49" w:rsidRDefault="00E662A0" w:rsidP="00DA40B4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A40B4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  <w:r w:rsidR="00D30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B49" w:rsidRPr="00D30B49">
        <w:rPr>
          <w:rFonts w:ascii="Times New Roman" w:eastAsia="Times New Roman" w:hAnsi="Times New Roman" w:cs="Times New Roman"/>
          <w:i/>
          <w:sz w:val="24"/>
          <w:szCs w:val="24"/>
        </w:rPr>
        <w:t>«Город мастеров»</w:t>
      </w:r>
    </w:p>
    <w:p w:rsidR="00E67F62" w:rsidRDefault="00E67F62" w:rsidP="00E67F6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shd w:val="clear" w:color="auto" w:fill="FFFFFF"/>
        </w:rPr>
      </w:pPr>
      <w:r w:rsidRPr="00E67F62">
        <w:rPr>
          <w:color w:val="000000"/>
          <w:u w:val="single"/>
        </w:rPr>
        <w:t>Беседы:</w:t>
      </w:r>
      <w:r>
        <w:rPr>
          <w:color w:val="000000"/>
        </w:rPr>
        <w:t xml:space="preserve"> </w:t>
      </w:r>
      <w:r w:rsidRPr="00B62064">
        <w:rPr>
          <w:color w:val="000000"/>
        </w:rPr>
        <w:t>«Тула – город мастеров»</w:t>
      </w:r>
      <w:r w:rsidR="00250D41">
        <w:rPr>
          <w:color w:val="000000"/>
        </w:rPr>
        <w:t>, русская народная игрушка: филимоновская</w:t>
      </w:r>
    </w:p>
    <w:p w:rsidR="00E67F62" w:rsidRPr="001C6BDA" w:rsidRDefault="00E67F62" w:rsidP="00E67F6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u w:val="single"/>
        </w:rPr>
      </w:pPr>
      <w:r w:rsidRPr="001C6BDA">
        <w:rPr>
          <w:color w:val="000000"/>
          <w:u w:val="single"/>
        </w:rPr>
        <w:t>Чтение художественной литературы:</w:t>
      </w:r>
      <w:r>
        <w:rPr>
          <w:color w:val="000000"/>
          <w:u w:val="single"/>
        </w:rPr>
        <w:t xml:space="preserve"> </w:t>
      </w:r>
      <w:r w:rsidRPr="001C6BDA">
        <w:rPr>
          <w:color w:val="000000"/>
        </w:rPr>
        <w:t>И.</w:t>
      </w:r>
      <w:r>
        <w:rPr>
          <w:color w:val="000000"/>
        </w:rPr>
        <w:t xml:space="preserve"> </w:t>
      </w:r>
      <w:proofErr w:type="spellStart"/>
      <w:r w:rsidRPr="001C6BDA">
        <w:rPr>
          <w:color w:val="000000"/>
        </w:rPr>
        <w:t>Панькин</w:t>
      </w:r>
      <w:proofErr w:type="spellEnd"/>
      <w:r w:rsidRPr="001C6BDA">
        <w:rPr>
          <w:color w:val="000000"/>
        </w:rPr>
        <w:t xml:space="preserve"> «Легенды о мастере </w:t>
      </w:r>
      <w:proofErr w:type="gramStart"/>
      <w:r w:rsidRPr="001C6BDA">
        <w:rPr>
          <w:color w:val="000000"/>
        </w:rPr>
        <w:t>Тычке</w:t>
      </w:r>
      <w:proofErr w:type="gramEnd"/>
      <w:r w:rsidRPr="001C6BDA">
        <w:rPr>
          <w:color w:val="000000"/>
        </w:rPr>
        <w:t>»</w:t>
      </w:r>
    </w:p>
    <w:p w:rsidR="007223F5" w:rsidRPr="00E67F62" w:rsidRDefault="007223F5" w:rsidP="00E67F6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НОД: </w:t>
      </w:r>
      <w:r w:rsidR="00E67F62" w:rsidRPr="00AB3521">
        <w:rPr>
          <w:shd w:val="clear" w:color="auto" w:fill="FFFFFF"/>
        </w:rPr>
        <w:t>«Тула – героическая»</w:t>
      </w:r>
      <w:r w:rsidR="00E67F62">
        <w:rPr>
          <w:color w:val="000000"/>
        </w:rPr>
        <w:t xml:space="preserve">, </w:t>
      </w:r>
      <w:r w:rsidRPr="007223F5">
        <w:rPr>
          <w:color w:val="000000"/>
        </w:rPr>
        <w:t>«Символика Тулы</w:t>
      </w:r>
      <w:r>
        <w:rPr>
          <w:color w:val="000000"/>
        </w:rPr>
        <w:t>: герб, флаг</w:t>
      </w:r>
      <w:r w:rsidRPr="007223F5">
        <w:rPr>
          <w:color w:val="000000"/>
        </w:rPr>
        <w:t>»</w:t>
      </w:r>
      <w:r w:rsidR="00E67F62">
        <w:rPr>
          <w:color w:val="000000"/>
        </w:rPr>
        <w:t xml:space="preserve">, </w:t>
      </w:r>
      <w:r w:rsidR="00E67F62" w:rsidRPr="00B62064">
        <w:rPr>
          <w:color w:val="000000"/>
        </w:rPr>
        <w:t>«Тульские народные промыслы»;</w:t>
      </w:r>
      <w:r w:rsidR="00E67F62">
        <w:rPr>
          <w:color w:val="000000"/>
        </w:rPr>
        <w:t xml:space="preserve"> </w:t>
      </w:r>
      <w:r w:rsidR="00E67F62">
        <w:rPr>
          <w:bdr w:val="none" w:sz="0" w:space="0" w:color="auto" w:frame="1"/>
        </w:rPr>
        <w:t>«Достопримечательности Тулы»</w:t>
      </w:r>
    </w:p>
    <w:p w:rsidR="00E662A0" w:rsidRPr="00DA4B96" w:rsidRDefault="00E662A0" w:rsidP="00B6206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Изобразительная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7F62">
        <w:rPr>
          <w:rFonts w:ascii="Times New Roman" w:eastAsia="Times New Roman" w:hAnsi="Times New Roman" w:cs="Times New Roman"/>
          <w:sz w:val="24"/>
          <w:szCs w:val="24"/>
        </w:rPr>
        <w:t>декоративное рисование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20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Яснополянский колокольчик</w:t>
      </w:r>
      <w:r w:rsidRPr="00B620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B620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 рисование </w:t>
      </w:r>
      <w:r w:rsidRPr="00B6206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«Укрась сундук»</w:t>
      </w:r>
      <w:r w:rsidRPr="00B62064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простой узор и</w:t>
      </w:r>
      <w:r w:rsidR="00B62064">
        <w:rPr>
          <w:rFonts w:ascii="Times New Roman" w:eastAsia="Times New Roman" w:hAnsi="Times New Roman" w:cs="Times New Roman"/>
          <w:sz w:val="24"/>
          <w:szCs w:val="24"/>
        </w:rPr>
        <w:t>з элементов народного орнамента)</w:t>
      </w:r>
    </w:p>
    <w:p w:rsidR="001C6BDA" w:rsidRDefault="00E662A0" w:rsidP="001C6BD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Музыкальная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: слушание </w:t>
      </w:r>
      <w:r w:rsidR="00D30B49">
        <w:rPr>
          <w:rFonts w:ascii="Times New Roman" w:eastAsia="Times New Roman" w:hAnsi="Times New Roman" w:cs="Times New Roman"/>
          <w:sz w:val="24"/>
          <w:szCs w:val="24"/>
        </w:rPr>
        <w:t xml:space="preserve">произведений </w:t>
      </w:r>
      <w:r w:rsidR="00B62064" w:rsidRPr="00B62064">
        <w:rPr>
          <w:rFonts w:ascii="Times New Roman" w:hAnsi="Times New Roman" w:cs="Times New Roman"/>
          <w:color w:val="000000"/>
          <w:sz w:val="24"/>
          <w:szCs w:val="24"/>
        </w:rPr>
        <w:t>«Тула – земля моя»</w:t>
      </w:r>
    </w:p>
    <w:p w:rsidR="007A38A2" w:rsidRDefault="007A38A2" w:rsidP="001C6BD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B62064" w:rsidRPr="001C6BDA" w:rsidRDefault="00E662A0" w:rsidP="001C6BD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62064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  <w:r w:rsidRPr="00B6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BDA" w:rsidRPr="001C6BDA">
        <w:rPr>
          <w:rFonts w:ascii="Times New Roman" w:eastAsia="Times New Roman" w:hAnsi="Times New Roman" w:cs="Times New Roman"/>
          <w:i/>
          <w:sz w:val="24"/>
          <w:szCs w:val="24"/>
        </w:rPr>
        <w:t>«Тульский костюм»</w:t>
      </w:r>
    </w:p>
    <w:p w:rsidR="00E67F62" w:rsidRPr="00E67F62" w:rsidRDefault="00E67F62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Беседы: </w:t>
      </w:r>
      <w:r w:rsidRPr="00E67F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 одевались на Руси»</w:t>
      </w:r>
      <w:r w:rsidR="005272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«</w:t>
      </w:r>
      <w:proofErr w:type="gramStart"/>
      <w:r w:rsidR="00250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Сословия</w:t>
      </w:r>
      <w:proofErr w:type="gramEnd"/>
      <w:r w:rsidR="00250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Руси: крестьяне, бояре, купцы (внешний облик, одежда, обувь)</w:t>
      </w:r>
    </w:p>
    <w:p w:rsidR="00E662A0" w:rsidRPr="00DA4B96" w:rsidRDefault="001C6BDA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НОД: </w:t>
      </w:r>
      <w:r>
        <w:rPr>
          <w:rFonts w:ascii="Times New Roman" w:eastAsia="Times New Roman" w:hAnsi="Times New Roman" w:cs="Times New Roman"/>
          <w:sz w:val="24"/>
          <w:szCs w:val="24"/>
        </w:rPr>
        <w:t>«Тульский народный костюмом, символикой украшений»</w:t>
      </w:r>
      <w:r w:rsidR="005272E4">
        <w:rPr>
          <w:rFonts w:ascii="Times New Roman" w:eastAsia="Times New Roman" w:hAnsi="Times New Roman" w:cs="Times New Roman"/>
          <w:sz w:val="24"/>
          <w:szCs w:val="24"/>
        </w:rPr>
        <w:t>, «Тульский краеведческий музей»</w:t>
      </w:r>
    </w:p>
    <w:p w:rsidR="00E67F62" w:rsidRPr="001C6BDA" w:rsidRDefault="00E67F62" w:rsidP="00E67F6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Изобразительная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рисование </w:t>
      </w:r>
      <w:r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«Укрась сарафан»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4B96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 роспись, лепка </w:t>
      </w:r>
      <w:r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«Укрась кокошник»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C6BDA" w:rsidRDefault="001C6BDA" w:rsidP="00DA4B9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DA" w:rsidRPr="001C6BDA" w:rsidRDefault="00E662A0" w:rsidP="001C6BD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1C6BDA">
        <w:rPr>
          <w:rFonts w:ascii="Times New Roman" w:eastAsia="Times New Roman" w:hAnsi="Times New Roman" w:cs="Times New Roman"/>
          <w:b/>
          <w:sz w:val="24"/>
          <w:szCs w:val="24"/>
        </w:rPr>
        <w:t>Декабрь </w:t>
      </w:r>
      <w:r w:rsidR="001C6BDA" w:rsidRPr="001C6BD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«Здравствуй, </w:t>
      </w:r>
      <w:r w:rsidR="001C6BDA" w:rsidRPr="001C6BDA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музей</w:t>
      </w:r>
      <w:r w:rsidR="001C6BDA" w:rsidRPr="001C6BDA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!»</w:t>
      </w:r>
    </w:p>
    <w:p w:rsidR="00E662A0" w:rsidRPr="001C6BDA" w:rsidRDefault="001C6BDA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Бесед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E662A0"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«Что такое </w:t>
      </w:r>
      <w:r w:rsidR="00E662A0" w:rsidRPr="001C6BDA">
        <w:rPr>
          <w:rFonts w:ascii="Times New Roman" w:eastAsia="Times New Roman" w:hAnsi="Times New Roman" w:cs="Times New Roman"/>
          <w:bCs/>
          <w:iCs/>
          <w:sz w:val="24"/>
          <w:szCs w:val="24"/>
        </w:rPr>
        <w:t>музей</w:t>
      </w:r>
      <w:r w:rsidR="00E662A0"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?»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E662A0"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«Какие бывают </w:t>
      </w:r>
      <w:r w:rsidR="00E662A0" w:rsidRPr="001C6BDA">
        <w:rPr>
          <w:rFonts w:ascii="Times New Roman" w:eastAsia="Times New Roman" w:hAnsi="Times New Roman" w:cs="Times New Roman"/>
          <w:bCs/>
          <w:iCs/>
          <w:sz w:val="24"/>
          <w:szCs w:val="24"/>
        </w:rPr>
        <w:t>музеи</w:t>
      </w:r>
      <w:r w:rsidR="00E662A0"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?»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E662A0"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«Правила поведения в </w:t>
      </w:r>
      <w:r w:rsidR="00E662A0" w:rsidRPr="001C6BDA">
        <w:rPr>
          <w:rFonts w:ascii="Times New Roman" w:eastAsia="Times New Roman" w:hAnsi="Times New Roman" w:cs="Times New Roman"/>
          <w:bCs/>
          <w:iCs/>
          <w:sz w:val="24"/>
          <w:szCs w:val="24"/>
        </w:rPr>
        <w:t>музее</w:t>
      </w:r>
      <w:r w:rsidR="00E662A0"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2E4" w:rsidRPr="005272E4" w:rsidRDefault="001C6BDA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C6BDA">
        <w:rPr>
          <w:rFonts w:ascii="Times New Roman" w:hAnsi="Times New Roman" w:cs="Times New Roman"/>
          <w:color w:val="000000"/>
          <w:sz w:val="24"/>
          <w:szCs w:val="24"/>
          <w:u w:val="single"/>
        </w:rPr>
        <w:t>Чтение художественной литературы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</w:rPr>
        <w:t>В. Степанова </w:t>
      </w:r>
      <w:r w:rsidR="00E662A0"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«Тула-город мастеров»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</w:rPr>
        <w:t>; рассматривание фотографий, открыток, календарей, иллюстраций с видами </w:t>
      </w:r>
      <w:r w:rsidR="00E662A0" w:rsidRPr="001C6BDA">
        <w:rPr>
          <w:rFonts w:ascii="Times New Roman" w:eastAsia="Times New Roman" w:hAnsi="Times New Roman" w:cs="Times New Roman"/>
          <w:bCs/>
          <w:sz w:val="24"/>
          <w:szCs w:val="24"/>
        </w:rPr>
        <w:t>музеев города Тулы</w:t>
      </w:r>
      <w:r w:rsidR="00E662A0" w:rsidRPr="001C6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2E4" w:rsidRPr="005272E4" w:rsidRDefault="005272E4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НОД: </w:t>
      </w:r>
      <w:r w:rsidRPr="005272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музей «Тульские древности», «Дом-музей В.В. Вересаева»</w:t>
      </w:r>
    </w:p>
    <w:p w:rsidR="001C6BDA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C6BD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семьями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>: беседы с </w:t>
      </w:r>
      <w:r w:rsidRPr="001C6BDA">
        <w:rPr>
          <w:rFonts w:ascii="Times New Roman" w:eastAsia="Times New Roman" w:hAnsi="Times New Roman" w:cs="Times New Roman"/>
          <w:bCs/>
          <w:sz w:val="24"/>
          <w:szCs w:val="24"/>
        </w:rPr>
        <w:t>родителями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> о важности посещения </w:t>
      </w:r>
      <w:r w:rsidRPr="001C6BDA">
        <w:rPr>
          <w:rFonts w:ascii="Times New Roman" w:eastAsia="Times New Roman" w:hAnsi="Times New Roman" w:cs="Times New Roman"/>
          <w:bCs/>
          <w:sz w:val="24"/>
          <w:szCs w:val="24"/>
        </w:rPr>
        <w:t>музеев вместе с детьми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>; рекомендовано посещение с детьми краеведческого </w:t>
      </w:r>
      <w:r w:rsidRPr="001C6BDA">
        <w:rPr>
          <w:rFonts w:ascii="Times New Roman" w:eastAsia="Times New Roman" w:hAnsi="Times New Roman" w:cs="Times New Roman"/>
          <w:bCs/>
          <w:sz w:val="24"/>
          <w:szCs w:val="24"/>
        </w:rPr>
        <w:t>музея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6BDA">
        <w:rPr>
          <w:rFonts w:ascii="Times New Roman" w:eastAsia="Times New Roman" w:hAnsi="Times New Roman" w:cs="Times New Roman"/>
          <w:bCs/>
          <w:sz w:val="24"/>
          <w:szCs w:val="24"/>
        </w:rPr>
        <w:t>музея </w:t>
      </w:r>
      <w:r w:rsidRPr="001C6B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«Тульские древности»</w:t>
      </w:r>
      <w:r w:rsidRPr="001C6B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23F5" w:rsidRDefault="007223F5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662A0" w:rsidRPr="00DA4B96" w:rsidRDefault="00E662A0" w:rsidP="001C6BDA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C6BDA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C6BDA">
        <w:rPr>
          <w:rFonts w:ascii="Times New Roman" w:eastAsia="Times New Roman" w:hAnsi="Times New Roman" w:cs="Times New Roman"/>
          <w:bCs/>
          <w:i/>
          <w:sz w:val="24"/>
          <w:szCs w:val="24"/>
        </w:rPr>
        <w:t>Музей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«Тульский пряник»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A065BB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Беседа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E662A0" w:rsidRPr="00A065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«Из чего и как изготавливают тульский пряник»</w:t>
      </w:r>
      <w:r w:rsidR="00E662A0" w:rsidRPr="00A065B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 xml:space="preserve"> разучивание пословиц и стихотворений о тульском прянике; рассматривание иллюстраций, фотографий тульских пряников.</w:t>
      </w:r>
    </w:p>
    <w:p w:rsidR="005272E4" w:rsidRPr="007223F5" w:rsidRDefault="005272E4" w:rsidP="005272E4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НОД: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«Знакомство с </w:t>
      </w:r>
      <w:r w:rsidRPr="00A065BB">
        <w:rPr>
          <w:rFonts w:ascii="Times New Roman" w:eastAsia="Times New Roman" w:hAnsi="Times New Roman" w:cs="Times New Roman"/>
          <w:bCs/>
          <w:sz w:val="24"/>
          <w:szCs w:val="24"/>
        </w:rPr>
        <w:t>музеем</w:t>
      </w:r>
      <w:r w:rsidRPr="00A065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065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«Тульский пряник»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065BB">
        <w:rPr>
          <w:rFonts w:ascii="Times New Roman" w:eastAsia="Times New Roman" w:hAnsi="Times New Roman" w:cs="Times New Roman"/>
          <w:sz w:val="24"/>
          <w:szCs w:val="24"/>
        </w:rPr>
        <w:t>рассказ о назначении </w:t>
      </w:r>
      <w:r w:rsidRPr="00A065BB">
        <w:rPr>
          <w:rFonts w:ascii="Times New Roman" w:eastAsia="Times New Roman" w:hAnsi="Times New Roman" w:cs="Times New Roman"/>
          <w:bCs/>
          <w:sz w:val="24"/>
          <w:szCs w:val="24"/>
        </w:rPr>
        <w:t>музея</w:t>
      </w:r>
      <w:r w:rsidRPr="00A065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экспонатами)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Познавательно-исследовательская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просмотр презентации </w:t>
      </w:r>
      <w:r w:rsidRPr="00A065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«Пряничное настроение»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 (приготовление и роспись пряников</w:t>
      </w:r>
      <w:r w:rsidR="00A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96">
        <w:rPr>
          <w:rFonts w:ascii="Times New Roman" w:eastAsia="Times New Roman" w:hAnsi="Times New Roman" w:cs="Times New Roman"/>
          <w:sz w:val="24"/>
          <w:szCs w:val="24"/>
        </w:rPr>
        <w:t>козуль</w:t>
      </w:r>
      <w:proofErr w:type="spellEnd"/>
      <w:r w:rsidRPr="00DA4B96">
        <w:rPr>
          <w:rFonts w:ascii="Times New Roman" w:eastAsia="Times New Roman" w:hAnsi="Times New Roman" w:cs="Times New Roman"/>
          <w:sz w:val="24"/>
          <w:szCs w:val="24"/>
        </w:rPr>
        <w:t>, работа с соленым и пряничным тестом).</w:t>
      </w:r>
    </w:p>
    <w:p w:rsidR="00E662A0" w:rsidRPr="00A065BB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Игровая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5BB" w:rsidRPr="00A06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с/</w:t>
      </w:r>
      <w:proofErr w:type="spellStart"/>
      <w:proofErr w:type="gramStart"/>
      <w:r w:rsidR="00A065BB" w:rsidRPr="00A06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proofErr w:type="gramEnd"/>
      <w:r w:rsidR="00A065BB" w:rsidRPr="00A06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065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игра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«Продавец в магазине </w:t>
      </w:r>
      <w:r w:rsidRPr="00A065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«Тульский пряник»</w:t>
      </w:r>
      <w:r w:rsidRPr="00A06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A065BB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Изобразительная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лепка </w:t>
      </w:r>
      <w:r w:rsidRPr="00A065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«Испеки пряник»</w:t>
      </w:r>
      <w:r w:rsidRPr="00A065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 рисование </w:t>
      </w:r>
      <w:r w:rsidRPr="00A065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«Нарисуй пряник»</w:t>
      </w:r>
      <w:r w:rsidRPr="00A065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 аппликация </w:t>
      </w:r>
      <w:r w:rsidRPr="00A065B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«Придумай узор для тульского пряника»</w:t>
      </w:r>
      <w:r w:rsidRPr="00A06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5BB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Музыкальная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прослушивание песни</w:t>
      </w:r>
      <w:r w:rsidR="00A065BB">
        <w:rPr>
          <w:rFonts w:ascii="Times New Roman" w:eastAsia="Times New Roman" w:hAnsi="Times New Roman" w:cs="Times New Roman"/>
          <w:sz w:val="24"/>
          <w:szCs w:val="24"/>
        </w:rPr>
        <w:t xml:space="preserve"> «Тульский пряник»</w:t>
      </w:r>
    </w:p>
    <w:p w:rsidR="00A065BB" w:rsidRDefault="00A065BB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662A0" w:rsidRPr="00DA4B96" w:rsidRDefault="00E662A0" w:rsidP="00A065BB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065BB">
        <w:rPr>
          <w:rFonts w:ascii="Times New Roman" w:eastAsia="Times New Roman" w:hAnsi="Times New Roman" w:cs="Times New Roman"/>
          <w:b/>
          <w:sz w:val="24"/>
          <w:szCs w:val="24"/>
        </w:rPr>
        <w:t>Февраль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с мечом к нам придёт, от меча и погибнет»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A8D" w:rsidRDefault="001D0A8D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НОД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«Профессия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 xml:space="preserve"> – оружейн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мастер; </w:t>
      </w:r>
      <w:r w:rsidR="005272E4">
        <w:rPr>
          <w:rFonts w:ascii="Times New Roman" w:eastAsia="Times New Roman" w:hAnsi="Times New Roman" w:cs="Times New Roman"/>
          <w:sz w:val="24"/>
          <w:szCs w:val="24"/>
        </w:rPr>
        <w:t>«Музей оружия в Туле»</w:t>
      </w:r>
    </w:p>
    <w:p w:rsidR="00E662A0" w:rsidRPr="00DA4B96" w:rsidRDefault="001D0A8D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>учивание с детьми пословицы и стихотворений о тульском оружии.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Познавательно-исследовательская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</w:rPr>
        <w:t>просмотр презентации </w:t>
      </w:r>
      <w:r w:rsidRPr="001D0A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«Тульское оружие - самое лучшее»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Музыкальная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прослушивание с детьми гимна </w:t>
      </w:r>
      <w:r w:rsidRPr="001D0A8D">
        <w:rPr>
          <w:rFonts w:ascii="Times New Roman" w:eastAsia="Times New Roman" w:hAnsi="Times New Roman" w:cs="Times New Roman"/>
          <w:bCs/>
          <w:sz w:val="24"/>
          <w:szCs w:val="24"/>
        </w:rPr>
        <w:t>Тулы</w:t>
      </w:r>
      <w:r w:rsidRPr="00DA4B9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(автор слов В. Гурьян, композитор А. Новиков)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Игровая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спортивное развлечение, посвященное празднику Дню защитника Отечества.</w:t>
      </w:r>
    </w:p>
    <w:p w:rsidR="00E662A0" w:rsidRPr="001D0A8D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семьями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пополнение уголка </w:t>
      </w:r>
      <w:r w:rsidRPr="001D0A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«Мой родной город Тула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 открытками, 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сувенирами, изделиями тульских мастеров.</w:t>
      </w:r>
    </w:p>
    <w:p w:rsidR="001D0A8D" w:rsidRDefault="001D0A8D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662A0" w:rsidRPr="00DA4B96" w:rsidRDefault="00E662A0" w:rsidP="001D0A8D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0A8D">
        <w:rPr>
          <w:rFonts w:ascii="Times New Roman" w:eastAsia="Times New Roman" w:hAnsi="Times New Roman" w:cs="Times New Roman"/>
          <w:b/>
          <w:sz w:val="24"/>
          <w:szCs w:val="24"/>
        </w:rPr>
        <w:t>Март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«Посиделки у самовара»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1D0A8D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1D0A8D">
        <w:rPr>
          <w:rFonts w:ascii="Times New Roman" w:eastAsia="Times New Roman" w:hAnsi="Times New Roman" w:cs="Times New Roman"/>
          <w:sz w:val="24"/>
          <w:szCs w:val="24"/>
          <w:u w:val="single"/>
        </w:rPr>
        <w:t>Б</w:t>
      </w:r>
      <w:r w:rsidR="00E662A0" w:rsidRPr="001D0A8D">
        <w:rPr>
          <w:rFonts w:ascii="Times New Roman" w:eastAsia="Times New Roman" w:hAnsi="Times New Roman" w:cs="Times New Roman"/>
          <w:sz w:val="24"/>
          <w:szCs w:val="24"/>
          <w:u w:val="single"/>
        </w:rPr>
        <w:t>еседа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 xml:space="preserve"> о тульском самоваре; рассматривание открыток с изображением самоваров; чтение стихотворений о Туле; заучивание наизусть загадок, стихотворений, пословиц о самоваре.</w:t>
      </w:r>
    </w:p>
    <w:p w:rsidR="005272E4" w:rsidRDefault="005272E4" w:rsidP="005272E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НОД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«Знакомство 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с </w:t>
      </w:r>
      <w:r w:rsidRPr="001D0A8D">
        <w:rPr>
          <w:rFonts w:ascii="Times New Roman" w:eastAsia="Times New Roman" w:hAnsi="Times New Roman" w:cs="Times New Roman"/>
          <w:bCs/>
          <w:sz w:val="24"/>
          <w:szCs w:val="24"/>
        </w:rPr>
        <w:t>музеем самоваров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Познавательно-исследовательская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527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просмотр презентации о Тульском самоваре.</w:t>
      </w:r>
    </w:p>
    <w:p w:rsidR="00E662A0" w:rsidRPr="0032538B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Изобразительная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0A8D">
        <w:rPr>
          <w:rFonts w:ascii="Times New Roman" w:eastAsia="Times New Roman" w:hAnsi="Times New Roman" w:cs="Times New Roman"/>
          <w:sz w:val="24"/>
          <w:szCs w:val="24"/>
        </w:rPr>
        <w:t xml:space="preserve">декоративное 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рисование </w:t>
      </w:r>
      <w:r w:rsidRPr="001D0A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«Расписной самовар»</w:t>
      </w:r>
      <w:r w:rsidR="00325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538B" w:rsidRPr="0032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пластилинография</w:t>
      </w:r>
      <w:proofErr w:type="spellEnd"/>
      <w:r w:rsidR="0032538B" w:rsidRPr="00325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Самовар».</w:t>
      </w:r>
    </w:p>
    <w:p w:rsidR="001D0A8D" w:rsidRDefault="001D0A8D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662A0" w:rsidRPr="00DA4B96" w:rsidRDefault="00E662A0" w:rsidP="001D0A8D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0A8D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«Мой дом – моя крепость»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A8D" w:rsidRPr="007223F5" w:rsidRDefault="001D0A8D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НОД:</w:t>
      </w:r>
      <w:r w:rsidR="007223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="007223F5" w:rsidRPr="00722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«Тульский Кремль»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Коммуникативная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разучивание пословиц о Туле; рассматривание иллюстраций, открыток с изображением Кремля.</w:t>
      </w:r>
    </w:p>
    <w:p w:rsidR="00E662A0" w:rsidRPr="001D0A8D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Изобразительная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лепка </w:t>
      </w:r>
      <w:r w:rsidRPr="001D0A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«Башня Тульского Кремля»</w:t>
      </w:r>
      <w:r w:rsidR="001D0A8D" w:rsidRPr="001D0A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конструирование </w:t>
      </w:r>
      <w:r w:rsidRPr="001D0A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«Тульский Кремль»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1D0A8D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Игровая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0A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2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дидактические игры</w:t>
      </w:r>
      <w:r w:rsidR="0072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A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«Собери целое»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D0A8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«Подбери экспонат»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семьями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посоветовать </w:t>
      </w:r>
      <w:r w:rsidRPr="001D0A8D">
        <w:rPr>
          <w:rFonts w:ascii="Times New Roman" w:eastAsia="Times New Roman" w:hAnsi="Times New Roman" w:cs="Times New Roman"/>
          <w:bCs/>
          <w:sz w:val="24"/>
          <w:szCs w:val="24"/>
        </w:rPr>
        <w:t>родителям посещение с детьми музея</w:t>
      </w:r>
      <w:r w:rsidRPr="001D0A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 в Тульском Кремле.</w:t>
      </w:r>
    </w:p>
    <w:p w:rsidR="0030567C" w:rsidRDefault="0030567C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662A0" w:rsidRPr="00DA4B96" w:rsidRDefault="001D0A8D" w:rsidP="001D0A8D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0A8D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62A0"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«Всякому мила своя сторона»</w:t>
      </w:r>
      <w:r w:rsidR="00E662A0"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Коммуникативная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рассматривание иллюстраций, открыток с животными Тульской области; составление рассказов о диких животных; знакомство с Красной книгой Тульской области.</w:t>
      </w:r>
    </w:p>
    <w:p w:rsidR="007223F5" w:rsidRDefault="007223F5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НОД: </w:t>
      </w:r>
      <w:r w:rsidRPr="00722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«Краеведческий музей Тулы»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Познавательно-исследовательская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прослушивание записи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«Звуки леса»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Изобразительная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2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рисование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gramStart"/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«Дикие животные»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 (методом тычка,</w:t>
      </w:r>
      <w:r w:rsidR="00722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лепка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A4B9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«Дикие животные»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Конструктивная деятельность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конструирование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«Зоопарк»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DA4B96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Восприятие художественной литературы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: рассказы Е. </w:t>
      </w:r>
      <w:proofErr w:type="spellStart"/>
      <w:r w:rsidRPr="00DA4B96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DA4B9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«Зоология животных»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DA4B9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«Энциклопедия о животных»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67C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A4B96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семьями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: посоветовать </w:t>
      </w:r>
      <w:r w:rsidRPr="007223F5">
        <w:rPr>
          <w:rFonts w:ascii="Times New Roman" w:eastAsia="Times New Roman" w:hAnsi="Times New Roman" w:cs="Times New Roman"/>
          <w:bCs/>
          <w:sz w:val="24"/>
          <w:szCs w:val="24"/>
        </w:rPr>
        <w:t>родителям</w:t>
      </w:r>
      <w:r w:rsidR="007223F5">
        <w:rPr>
          <w:rFonts w:ascii="Times New Roman" w:eastAsia="Times New Roman" w:hAnsi="Times New Roman" w:cs="Times New Roman"/>
          <w:sz w:val="24"/>
          <w:szCs w:val="24"/>
        </w:rPr>
        <w:t xml:space="preserve"> посещение с детьми </w:t>
      </w:r>
      <w:proofErr w:type="gramStart"/>
      <w:r w:rsidR="007223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A4B96">
        <w:rPr>
          <w:rFonts w:ascii="Times New Roman" w:eastAsia="Times New Roman" w:hAnsi="Times New Roman" w:cs="Times New Roman"/>
          <w:sz w:val="24"/>
          <w:szCs w:val="24"/>
        </w:rPr>
        <w:t>ульского</w:t>
      </w:r>
      <w:proofErr w:type="gramEnd"/>
      <w:r w:rsidRPr="00DA4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4B96">
        <w:rPr>
          <w:rFonts w:ascii="Times New Roman" w:eastAsia="Times New Roman" w:hAnsi="Times New Roman" w:cs="Times New Roman"/>
          <w:sz w:val="24"/>
          <w:szCs w:val="24"/>
        </w:rPr>
        <w:t>экзотариума</w:t>
      </w:r>
      <w:proofErr w:type="spellEnd"/>
      <w:r w:rsidR="007223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3F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</w:p>
    <w:p w:rsidR="007223F5" w:rsidRDefault="007223F5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64183" w:rsidRDefault="00964183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B53A7" w:rsidRPr="00DA4B96" w:rsidRDefault="007B53A7" w:rsidP="007B53A7">
      <w:pPr>
        <w:pStyle w:val="a7"/>
        <w:jc w:val="center"/>
        <w:rPr>
          <w:rFonts w:ascii="Times New Roman" w:hAnsi="Times New Roman" w:cs="Times New Roman"/>
          <w:color w:val="111115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Ожидаемые результаты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7B53A7" w:rsidRPr="0030567C" w:rsidRDefault="007B53A7" w:rsidP="007B53A7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ети имеют представление о городе, в котором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живут, знают, что их малая Родина – Тула;</w:t>
      </w:r>
    </w:p>
    <w:p w:rsidR="007B53A7" w:rsidRPr="00DA4B96" w:rsidRDefault="007B53A7" w:rsidP="007B53A7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Имеют представления, знают несколько музеев города Тулы</w:t>
      </w:r>
    </w:p>
    <w:p w:rsidR="007B53A7" w:rsidRPr="00DA4B96" w:rsidRDefault="007B53A7" w:rsidP="007B53A7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Имеют представление об истории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возникновения Тульского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края и его достопримечательностях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B53A7" w:rsidRDefault="007B53A7" w:rsidP="007B53A7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11115"/>
          <w:sz w:val="24"/>
          <w:szCs w:val="24"/>
        </w:rPr>
      </w:pP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Испытывают чувство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уважения и </w:t>
      </w:r>
      <w:r w:rsidRPr="00DA4B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гордости за свой край.</w:t>
      </w:r>
    </w:p>
    <w:p w:rsidR="007B53A7" w:rsidRDefault="007B53A7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B53A7" w:rsidRDefault="007B53A7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B53A7" w:rsidRDefault="007B53A7" w:rsidP="00DA4B96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Список литературы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1. Антонов Ю. Е.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«Как научиться любить </w:t>
      </w:r>
      <w:r w:rsidRPr="005272E4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Родину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, Москва 2003год.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5272E4">
        <w:rPr>
          <w:rFonts w:ascii="Times New Roman" w:eastAsia="Times New Roman" w:hAnsi="Times New Roman" w:cs="Times New Roman"/>
          <w:sz w:val="24"/>
          <w:szCs w:val="24"/>
        </w:rPr>
        <w:t>Кандрыкина</w:t>
      </w:r>
      <w:proofErr w:type="spellEnd"/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 А.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 чего начинается </w:t>
      </w:r>
      <w:r w:rsidRPr="005272E4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Родина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3. Кирюхин В.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«Край наш тульский»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4. Лазарев В.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«Тульские истории»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(стихи о Туле)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5. Пеньков В.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«История Тульской области»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, Тула 1984 год.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6. Рассадник С.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«Прогулки по улицам </w:t>
      </w:r>
      <w:r w:rsidRPr="005272E4">
        <w:rPr>
          <w:rFonts w:ascii="Times New Roman" w:eastAsia="Times New Roman" w:hAnsi="Times New Roman" w:cs="Times New Roman"/>
          <w:bCs/>
          <w:iCs/>
          <w:sz w:val="24"/>
          <w:szCs w:val="24"/>
        </w:rPr>
        <w:t>Тулы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272E4">
        <w:rPr>
          <w:rFonts w:ascii="Times New Roman" w:eastAsia="Times New Roman" w:hAnsi="Times New Roman" w:cs="Times New Roman"/>
          <w:sz w:val="24"/>
          <w:szCs w:val="24"/>
        </w:rPr>
        <w:t>Сёмушкин</w:t>
      </w:r>
      <w:proofErr w:type="spellEnd"/>
      <w:r w:rsidRPr="005272E4">
        <w:rPr>
          <w:rFonts w:ascii="Times New Roman" w:eastAsia="Times New Roman" w:hAnsi="Times New Roman" w:cs="Times New Roman"/>
          <w:sz w:val="24"/>
          <w:szCs w:val="24"/>
        </w:rPr>
        <w:t xml:space="preserve"> С. Н.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«История Тульского края»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, Тула 2007год.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8. Труфанов В. Г. </w:t>
      </w:r>
      <w:r w:rsidRPr="005272E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«Уроки природы родного края»</w:t>
      </w:r>
      <w:r w:rsidRPr="005272E4">
        <w:rPr>
          <w:rFonts w:ascii="Times New Roman" w:eastAsia="Times New Roman" w:hAnsi="Times New Roman" w:cs="Times New Roman"/>
          <w:sz w:val="24"/>
          <w:szCs w:val="24"/>
        </w:rPr>
        <w:t>, Тула 2003год.</w:t>
      </w:r>
    </w:p>
    <w:p w:rsidR="00E662A0" w:rsidRPr="005272E4" w:rsidRDefault="00E662A0" w:rsidP="00DA4B9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272E4">
        <w:rPr>
          <w:rFonts w:ascii="Times New Roman" w:eastAsia="Times New Roman" w:hAnsi="Times New Roman" w:cs="Times New Roman"/>
          <w:sz w:val="24"/>
          <w:szCs w:val="24"/>
        </w:rPr>
        <w:t>9. Тульский экологический бюллетень 2002год. Выпуск 2. Тула, 2002 год.</w:t>
      </w:r>
    </w:p>
    <w:p w:rsidR="005521F8" w:rsidRDefault="005521F8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2B2C8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2C81" w:rsidRPr="005272E4" w:rsidRDefault="002B2C81" w:rsidP="00DA4B9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B2C81" w:rsidRPr="005272E4" w:rsidSect="0060186D">
      <w:pgSz w:w="11906" w:h="16838"/>
      <w:pgMar w:top="1134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574DD7"/>
    <w:multiLevelType w:val="hybridMultilevel"/>
    <w:tmpl w:val="F4200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33AC"/>
    <w:multiLevelType w:val="hybridMultilevel"/>
    <w:tmpl w:val="2A02EE3C"/>
    <w:lvl w:ilvl="0" w:tplc="49A496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5FCE"/>
    <w:multiLevelType w:val="hybridMultilevel"/>
    <w:tmpl w:val="71487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744AC"/>
    <w:multiLevelType w:val="hybridMultilevel"/>
    <w:tmpl w:val="58D2C526"/>
    <w:lvl w:ilvl="0" w:tplc="641637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16671"/>
    <w:multiLevelType w:val="hybridMultilevel"/>
    <w:tmpl w:val="86CC9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A496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B06B6"/>
    <w:multiLevelType w:val="hybridMultilevel"/>
    <w:tmpl w:val="6B725E4C"/>
    <w:lvl w:ilvl="0" w:tplc="49A496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05468"/>
    <w:multiLevelType w:val="hybridMultilevel"/>
    <w:tmpl w:val="D90401E8"/>
    <w:lvl w:ilvl="0" w:tplc="810AB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F2E95"/>
    <w:multiLevelType w:val="hybridMultilevel"/>
    <w:tmpl w:val="AF2E281C"/>
    <w:lvl w:ilvl="0" w:tplc="641637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B5AC1"/>
    <w:multiLevelType w:val="hybridMultilevel"/>
    <w:tmpl w:val="CF34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679B"/>
    <w:multiLevelType w:val="hybridMultilevel"/>
    <w:tmpl w:val="C5DE7C52"/>
    <w:lvl w:ilvl="0" w:tplc="641637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D2B10"/>
    <w:multiLevelType w:val="hybridMultilevel"/>
    <w:tmpl w:val="8FE606FC"/>
    <w:lvl w:ilvl="0" w:tplc="641637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052C1"/>
    <w:multiLevelType w:val="hybridMultilevel"/>
    <w:tmpl w:val="14985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725C4"/>
    <w:multiLevelType w:val="hybridMultilevel"/>
    <w:tmpl w:val="C26AF1E4"/>
    <w:lvl w:ilvl="0" w:tplc="6416375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3427B"/>
    <w:multiLevelType w:val="hybridMultilevel"/>
    <w:tmpl w:val="156AF098"/>
    <w:lvl w:ilvl="0" w:tplc="AF920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5446D"/>
    <w:multiLevelType w:val="hybridMultilevel"/>
    <w:tmpl w:val="938A8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15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14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62A0"/>
    <w:rsid w:val="00116236"/>
    <w:rsid w:val="001C6BDA"/>
    <w:rsid w:val="001D0A8D"/>
    <w:rsid w:val="00250D41"/>
    <w:rsid w:val="002B2C81"/>
    <w:rsid w:val="0030567C"/>
    <w:rsid w:val="0032538B"/>
    <w:rsid w:val="00334F97"/>
    <w:rsid w:val="003F12B6"/>
    <w:rsid w:val="004050AB"/>
    <w:rsid w:val="00471F48"/>
    <w:rsid w:val="004D202C"/>
    <w:rsid w:val="005210F4"/>
    <w:rsid w:val="005272E4"/>
    <w:rsid w:val="00533657"/>
    <w:rsid w:val="005521F8"/>
    <w:rsid w:val="0060186D"/>
    <w:rsid w:val="00607B7B"/>
    <w:rsid w:val="00621626"/>
    <w:rsid w:val="006253CA"/>
    <w:rsid w:val="007223F5"/>
    <w:rsid w:val="007779C1"/>
    <w:rsid w:val="007804D5"/>
    <w:rsid w:val="007A38A2"/>
    <w:rsid w:val="007B53A7"/>
    <w:rsid w:val="0083428C"/>
    <w:rsid w:val="008A4BA5"/>
    <w:rsid w:val="008D339A"/>
    <w:rsid w:val="008F7A3A"/>
    <w:rsid w:val="00964183"/>
    <w:rsid w:val="00A065BB"/>
    <w:rsid w:val="00A777AB"/>
    <w:rsid w:val="00A97A08"/>
    <w:rsid w:val="00AB3521"/>
    <w:rsid w:val="00B30469"/>
    <w:rsid w:val="00B62064"/>
    <w:rsid w:val="00C05FAE"/>
    <w:rsid w:val="00C97D6B"/>
    <w:rsid w:val="00CB58DA"/>
    <w:rsid w:val="00D20E60"/>
    <w:rsid w:val="00D30B49"/>
    <w:rsid w:val="00DA40B4"/>
    <w:rsid w:val="00DA4B96"/>
    <w:rsid w:val="00E52477"/>
    <w:rsid w:val="00E662A0"/>
    <w:rsid w:val="00E67F62"/>
    <w:rsid w:val="00E8115C"/>
    <w:rsid w:val="00F7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48"/>
  </w:style>
  <w:style w:type="paragraph" w:styleId="1">
    <w:name w:val="heading 1"/>
    <w:basedOn w:val="a"/>
    <w:link w:val="10"/>
    <w:uiPriority w:val="9"/>
    <w:qFormat/>
    <w:rsid w:val="00E66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6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6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6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2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04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79C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2022-02-07T09:10:00Z</dcterms:created>
  <dcterms:modified xsi:type="dcterms:W3CDTF">2022-04-05T11:35:00Z</dcterms:modified>
</cp:coreProperties>
</file>